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B45A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  <w:r w:rsidRPr="00DD6BAA">
        <w:rPr>
          <w:color w:val="000000"/>
          <w:sz w:val="28"/>
          <w:szCs w:val="28"/>
        </w:rPr>
        <w:t>1.Как дышат растения?</w:t>
      </w:r>
    </w:p>
    <w:p w14:paraId="30ECDF1A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0A37AC55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14DB0216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30EBCB3A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  <w:r w:rsidRPr="00DD6BAA">
        <w:rPr>
          <w:color w:val="000000"/>
          <w:sz w:val="28"/>
          <w:szCs w:val="28"/>
        </w:rPr>
        <w:t>2. Как питаются растения?</w:t>
      </w:r>
    </w:p>
    <w:p w14:paraId="60E0439D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168ECC2F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7F3BDAFF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364D641F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  <w:r w:rsidRPr="00DD6BAA">
        <w:rPr>
          <w:color w:val="000000"/>
          <w:sz w:val="28"/>
          <w:szCs w:val="28"/>
        </w:rPr>
        <w:t>3. Как связаны между собой Солнце, растения и люди?</w:t>
      </w:r>
    </w:p>
    <w:p w14:paraId="5206B9ED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67178992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0D058307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</w:p>
    <w:p w14:paraId="278066FB" w14:textId="77777777" w:rsidR="001326CD" w:rsidRPr="00DD6BAA" w:rsidRDefault="001326CD" w:rsidP="001326CD">
      <w:pPr>
        <w:pStyle w:val="a3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150" w:afterAutospacing="0"/>
        <w:rPr>
          <w:color w:val="000000"/>
          <w:sz w:val="28"/>
          <w:szCs w:val="28"/>
        </w:rPr>
      </w:pPr>
      <w:r w:rsidRPr="00DD6BAA">
        <w:rPr>
          <w:color w:val="000000"/>
          <w:sz w:val="28"/>
          <w:szCs w:val="28"/>
        </w:rPr>
        <w:t>4. Почему животные и люди не могли бы жить на Земле без растений?</w:t>
      </w:r>
    </w:p>
    <w:p w14:paraId="03FB70F2" w14:textId="77777777" w:rsidR="001326CD" w:rsidRDefault="001326CD" w:rsidP="001326CD">
      <w:pPr>
        <w:pStyle w:val="a4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lang w:eastAsia="ru-RU"/>
        </w:rPr>
      </w:pPr>
    </w:p>
    <w:p w14:paraId="6028AB82" w14:textId="77777777" w:rsidR="001326CD" w:rsidRDefault="001326CD" w:rsidP="001326CD">
      <w:pPr>
        <w:pStyle w:val="a4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lang w:eastAsia="ru-RU"/>
        </w:rPr>
      </w:pPr>
    </w:p>
    <w:p w14:paraId="134891E4" w14:textId="77777777" w:rsidR="001326CD" w:rsidRDefault="001326CD" w:rsidP="001326CD">
      <w:pPr>
        <w:pStyle w:val="a4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lang w:eastAsia="ru-RU"/>
        </w:rPr>
      </w:pPr>
    </w:p>
    <w:p w14:paraId="5AADC8D1" w14:textId="77777777" w:rsidR="00064A96" w:rsidRDefault="00064A96"/>
    <w:sectPr w:rsidR="0006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CD"/>
    <w:rsid w:val="00064A96"/>
    <w:rsid w:val="000C0A24"/>
    <w:rsid w:val="001326CD"/>
    <w:rsid w:val="00896DFB"/>
    <w:rsid w:val="00D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AA5A"/>
  <w15:chartTrackingRefBased/>
  <w15:docId w15:val="{61F0A295-8066-481F-9157-6FC3CA12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13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326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Майева</dc:creator>
  <cp:keywords/>
  <dc:description/>
  <cp:lastModifiedBy>palitrinas@gmail.com</cp:lastModifiedBy>
  <cp:revision>2</cp:revision>
  <dcterms:created xsi:type="dcterms:W3CDTF">2023-11-12T11:15:00Z</dcterms:created>
  <dcterms:modified xsi:type="dcterms:W3CDTF">2024-12-24T08:37:00Z</dcterms:modified>
</cp:coreProperties>
</file>