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9D71" w14:textId="77777777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для родителей «Лето и безопасность ваших детей»</w:t>
      </w:r>
    </w:p>
    <w:p w14:paraId="01EAE573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 – самое благоприятное время, когда необходимо использовать все имеющиеся возможности для оздоровления ребенка. Дети все больше времени проводят летом на улице, на даче с родителями, выезжают на отдых в лес и на водоемы. А летом дети должны быть на свежем воздухе как можно дольше. Прогулки, игры, физкультура – лучший отдых после учебного года. Не рекомендуется допускать значительных отклонений в режиме дня: время пробуждения и отхода ко сну должны быть примерно такими, как во время учебного года, или изменены в разумных пределах.</w:t>
      </w:r>
    </w:p>
    <w:p w14:paraId="2B7127B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В чем же опасность прогулок на свежем воздухе?</w:t>
      </w:r>
    </w:p>
    <w:p w14:paraId="2F0EA25B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Травмы.</w:t>
      </w:r>
    </w:p>
    <w:p w14:paraId="5F7750FA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Отравление ядовитыми грибами и растениями.</w:t>
      </w:r>
    </w:p>
    <w:p w14:paraId="7F6A7171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Тепловой удар.</w:t>
      </w:r>
    </w:p>
    <w:p w14:paraId="318EE819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Укусы насекомых.</w:t>
      </w:r>
    </w:p>
    <w:p w14:paraId="526ADE3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14:paraId="68DC140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Многие меры по обеспечению безопасности детей, могут показаться элементарными, однако, с ребенком дошкольного возраста необходимо разбирать и обсуждать на первый взгляд кажущиеся очень простыми правила поведения. Необходимо выделить некоторые правила поведения, которые дети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должны выполнять неукоснительно, так как от этого зависят их здоровье и безопасность. И здесь, как нам кажется, в известной мере вам могут пригодиться наши советы.</w:t>
      </w:r>
    </w:p>
    <w:p w14:paraId="5DFA7E1B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Безопасное поведение в лесу</w:t>
      </w:r>
    </w:p>
    <w:p w14:paraId="359C9C54" w14:textId="30D615D6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6F537447" wp14:editId="1F62EACA">
            <wp:extent cx="3962400" cy="3048000"/>
            <wp:effectExtent l="0" t="0" r="0" b="0"/>
            <wp:docPr id="501947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4B8E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14:paraId="2EF69A1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</w:t>
      </w:r>
    </w:p>
    <w:p w14:paraId="458216E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Объясните ребенку, что не нужно поддаваться панике и бежать, куда глаза глядят. Как только потерял родителей, следует кричать громче, чтобы можно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было найти друг друга по голосу, и оставаться на месте. Малыш должен твердо знать, что его обязательно будут искать.</w:t>
      </w:r>
    </w:p>
    <w:p w14:paraId="2AB6999B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Солнце хорошо, но в меру</w:t>
      </w:r>
    </w:p>
    <w:p w14:paraId="2CFBCAE5" w14:textId="6BAAB256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2E1DBA47" wp14:editId="4E213994">
            <wp:extent cx="3257550" cy="3048000"/>
            <wp:effectExtent l="0" t="0" r="0" b="0"/>
            <wp:docPr id="15198519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F8D6D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14:paraId="4D515854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Дети дошкольного возраста после недельного курса воздушных ванн могут начать принимать солнечные ванны. Загорать ребёнок,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14:paraId="47C8F6B8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AE686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65E2A" w14:textId="03ADCE95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lastRenderedPageBreak/>
        <w:t>Осторожно: тепловой и солнечный удар!</w:t>
      </w:r>
    </w:p>
    <w:p w14:paraId="295B1CFF" w14:textId="7B68F9CF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7A0F59AE" wp14:editId="395134F2">
            <wp:extent cx="2247900" cy="3048000"/>
            <wp:effectExtent l="0" t="0" r="0" b="0"/>
            <wp:docPr id="14781461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74E52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14:paraId="01946A32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средство.</w:t>
      </w:r>
    </w:p>
    <w:p w14:paraId="6912D6E0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9C9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AC1CD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lastRenderedPageBreak/>
        <w:t>Опасности, связанные с путешествием на личном транспорте</w:t>
      </w:r>
    </w:p>
    <w:p w14:paraId="161A4777" w14:textId="379EF252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7E2A8263" wp14:editId="0A9CACD4">
            <wp:extent cx="4572000" cy="2286000"/>
            <wp:effectExtent l="0" t="0" r="0" b="0"/>
            <wp:docPr id="12666451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9B3C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14:paraId="0163E57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Нельзя пристегиваться и одним ремнем с ребенком - при столкновении вы просто раздавите его своим весом.</w:t>
      </w:r>
    </w:p>
    <w:p w14:paraId="7065E05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14:paraId="1AAFED8D" w14:textId="77777777" w:rsidR="00BA6C1D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</w:p>
    <w:p w14:paraId="0F5C3D9B" w14:textId="528385C6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Меры предосторожности, связанные с купаниями в водоемах</w:t>
      </w:r>
    </w:p>
    <w:p w14:paraId="250C5D50" w14:textId="77777777" w:rsidR="00BA6C1D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</w:p>
    <w:p w14:paraId="277F5C2F" w14:textId="61D5179E" w:rsidR="00A16C6E" w:rsidRPr="00A16C6E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3C5C2F24" wp14:editId="5BB89045">
            <wp:extent cx="1950303" cy="1724025"/>
            <wp:effectExtent l="0" t="0" r="0" b="0"/>
            <wp:docPr id="15756524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85" cy="172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413C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lastRenderedPageBreak/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7767F3DD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14:paraId="6A034A10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1B3D2D7E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Также дети должны твердо усвоить следующие правила:</w:t>
      </w:r>
    </w:p>
    <w:p w14:paraId="150700E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Игры на воде опасны, нельзя, даже играючи, «топить» своих друзей или «прятаться» под водой);</w:t>
      </w:r>
    </w:p>
    <w:p w14:paraId="48BA9EB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Категорически запрещается прыгать в воду в не предназначенных для этого местах;</w:t>
      </w:r>
    </w:p>
    <w:p w14:paraId="3A67DBE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Нельзя нырять и плавать в местах, заросших водорослями;</w:t>
      </w:r>
    </w:p>
    <w:p w14:paraId="3D6BE557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 следует далеко заплывать на надувных матрасах и кругах;</w:t>
      </w:r>
    </w:p>
    <w:p w14:paraId="6F4A0BD3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 следует звать на помощь в шутку.</w:t>
      </w:r>
    </w:p>
    <w:p w14:paraId="20CCDC82" w14:textId="338CFB2D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42CFB" w14:textId="77777777" w:rsidR="00A16C6E" w:rsidRDefault="00A16C6E" w:rsidP="009004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Безопасность при общении с животными</w:t>
      </w:r>
    </w:p>
    <w:p w14:paraId="2A83937C" w14:textId="0DA14820" w:rsidR="0090047F" w:rsidRPr="00A16C6E" w:rsidRDefault="0090047F" w:rsidP="009004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0617EF92" wp14:editId="3DE5A589">
            <wp:extent cx="2308444" cy="1647652"/>
            <wp:effectExtent l="0" t="0" r="0" b="0"/>
            <wp:docPr id="19743988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8934" cy="165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E9D8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lastRenderedPageBreak/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14:paraId="5FDD55AC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</w:t>
      </w:r>
    </w:p>
    <w:p w14:paraId="492C9255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щенками, отбирать то, во что играют собаки.</w:t>
      </w:r>
    </w:p>
    <w:p w14:paraId="4DF6A177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14:paraId="099D433A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14:paraId="7128B83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14:paraId="4231413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sz w:val="28"/>
          <w:szCs w:val="28"/>
        </w:rPr>
        <w:t>Как же обезопасить своего ребенка от опасности на прогулке летом?</w:t>
      </w:r>
    </w:p>
    <w:p w14:paraId="769FF6C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Давайте еще раз повторим правила:</w:t>
      </w:r>
    </w:p>
    <w:p w14:paraId="71CA3C27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Систематически проводите беседы, разъяснения с детьми на темы: «Лазание на деревья», «Опасность дорог», «Раны и ссадины», «Почему нельзя уходить далеко от дома?», «Плавать и утонуть», «Опасность пожара», «Ядовитые грибы», «Ядовитые травы», «Признаки отравления», «Тепловой удар. Что это?», «Укус насекомых».</w:t>
      </w:r>
    </w:p>
    <w:p w14:paraId="76728FB0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Подберите соответствующую литературу с красочными иллюстрациями на данную тематику. Позвольте ребенку посмотреть картинки самостоятельно и сделать соответствующие выводы. Дополните его выводы своим личным примером из своего личного опыта, из опыта своих близких.</w:t>
      </w:r>
    </w:p>
    <w:p w14:paraId="23FF45F4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Организуйте совместные прогулки с ребенком к водоему, на луг с множеством растений, среди которых есть ядовитые. Расскажите об особенностях и лекарственных и ядовитых растений. Покажите насекомых, безобидных и опасных, расскажите, в чем заключается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опасность. Подведите к водоему, расскажите о том, что купаться нужно только под присмотром взрослых и о правилах поведения и игры в воде.</w:t>
      </w:r>
    </w:p>
    <w:p w14:paraId="132B7497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Отправляйте на прогулку только в светлом головном уборе, сшитом только из натуральных тканей. Организуйте пребывание ребенка на свежем воздухе в утреннее и вечернее время, когда солнечная активность снижена. Чередуйте отдых на улице и в помещении. Следите за тем, чтобы в жару ребенок употреблял как можно больше жидкости, лучше всего чистой воды. Внимательно отнеситесь к выбору одежды, что избежать перегрева.</w:t>
      </w:r>
    </w:p>
    <w:p w14:paraId="05247B42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При совместных семейных походах приобщайте к «правильному отношению» к костру. Рассказывайте и показывайте, как правильно разводить и затушить за собой костер. Объясните, что костер разводится только взрослыми в специально отведенных и разрешенных для этого местах.</w:t>
      </w:r>
    </w:p>
    <w:p w14:paraId="63994181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Учите быть внимательным на дороге, переходить дорогу только по пешеходному переходу и только после того, как убедишься в отсутствии приближающегося транспорта.</w:t>
      </w:r>
    </w:p>
    <w:p w14:paraId="0972EA5A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Учите осторожности, чтобы избежать травмы тела.</w:t>
      </w:r>
    </w:p>
    <w:p w14:paraId="1895352C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Подберите соответствующие познавательные мультфильмы, фильмы, просмотр которых и беседы помогут научить внимательности и осторожности.</w:t>
      </w:r>
    </w:p>
    <w:p w14:paraId="2F258E7C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Постарайтесь стать и быть самым близким и дорогим другом своему ребенку, чтобы все свои самые сокровенные страхи, опасения и мечты, он доверял Вам в первую очередь!</w:t>
      </w:r>
    </w:p>
    <w:p w14:paraId="4ED7F90C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sz w:val="28"/>
          <w:szCs w:val="28"/>
        </w:rPr>
        <w:t>Уважаемые родители! Мы надеемся, что данный материал поможет вам сформировать и закрепить у своих детей опыт безопасного поведения, который поможет им предвидеть опасности и по возможности избегать их.</w:t>
      </w:r>
    </w:p>
    <w:p w14:paraId="1510C749" w14:textId="77777777" w:rsidR="00B80A34" w:rsidRPr="00A16C6E" w:rsidRDefault="00B80A34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A34" w:rsidRPr="00A1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374"/>
    <w:multiLevelType w:val="multilevel"/>
    <w:tmpl w:val="6EF6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526C4"/>
    <w:multiLevelType w:val="multilevel"/>
    <w:tmpl w:val="BC209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CF"/>
    <w:rsid w:val="000126E5"/>
    <w:rsid w:val="00574577"/>
    <w:rsid w:val="00756FDC"/>
    <w:rsid w:val="0090047F"/>
    <w:rsid w:val="00A16C6E"/>
    <w:rsid w:val="00AC48FC"/>
    <w:rsid w:val="00B651B9"/>
    <w:rsid w:val="00B80A34"/>
    <w:rsid w:val="00B95DCF"/>
    <w:rsid w:val="00BA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39AF"/>
  <w15:chartTrackingRefBased/>
  <w15:docId w15:val="{E8631347-9021-446F-9F95-3CE89884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3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palitrinas@gmail.com</cp:lastModifiedBy>
  <cp:revision>2</cp:revision>
  <dcterms:created xsi:type="dcterms:W3CDTF">2024-12-27T18:09:00Z</dcterms:created>
  <dcterms:modified xsi:type="dcterms:W3CDTF">2024-12-27T18:09:00Z</dcterms:modified>
</cp:coreProperties>
</file>